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0EF1" w14:textId="6800F65A" w:rsidR="00AA0306" w:rsidRPr="00D52127" w:rsidRDefault="00134593" w:rsidP="01E07C95">
      <w:pPr>
        <w:spacing w:afterAutospacing="1"/>
        <w:rPr>
          <w:rFonts w:ascii="Times New Roman" w:hAnsi="Times New Roman" w:cs="Times New Roman"/>
          <w:sz w:val="24"/>
          <w:szCs w:val="24"/>
        </w:rPr>
      </w:pPr>
      <w:r>
        <w:rPr>
          <w:rFonts w:ascii="Times New Roman" w:hAnsi="Times New Roman" w:cs="Times New Roman"/>
          <w:noProof/>
          <w:szCs w:val="24"/>
        </w:rPr>
        <w:object w:dxaOrig="0" w:dyaOrig="0" w14:anchorId="5278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2pt;margin-top:-36.85pt;width:79.2pt;height:79.2pt;z-index:251658240;visibility:visible;mso-wrap-edited:f" o:allowincell="f">
            <v:imagedata r:id="rId11" o:title=""/>
          </v:shape>
          <o:OLEObject Type="Embed" ProgID="Word.Picture.8" ShapeID="_x0000_s2050" DrawAspect="Content" ObjectID="_1845600644" r:id="rId12"/>
        </w:object>
      </w:r>
      <w:r w:rsidR="595E724C" w:rsidRPr="00D52127">
        <w:rPr>
          <w:rFonts w:ascii="Times New Roman" w:hAnsi="Times New Roman" w:cs="Times New Roman"/>
        </w:rPr>
        <w:t xml:space="preserve">                          </w:t>
      </w:r>
      <w:r w:rsidR="00B76FD5" w:rsidRPr="00D52127">
        <w:rPr>
          <w:rFonts w:ascii="Times New Roman" w:hAnsi="Times New Roman" w:cs="Times New Roman"/>
        </w:rPr>
        <w:tab/>
      </w:r>
      <w:r w:rsidR="00B76FD5" w:rsidRPr="00D52127">
        <w:rPr>
          <w:rFonts w:ascii="Times New Roman" w:hAnsi="Times New Roman" w:cs="Times New Roman"/>
        </w:rPr>
        <w:tab/>
      </w:r>
      <w:r w:rsidR="00B76FD5" w:rsidRPr="00D52127">
        <w:rPr>
          <w:rFonts w:ascii="Times New Roman" w:hAnsi="Times New Roman" w:cs="Times New Roman"/>
        </w:rPr>
        <w:tab/>
      </w:r>
      <w:r w:rsidR="00B76FD5" w:rsidRPr="00D52127">
        <w:rPr>
          <w:rFonts w:ascii="Times New Roman" w:hAnsi="Times New Roman" w:cs="Times New Roman"/>
        </w:rPr>
        <w:tab/>
      </w:r>
      <w:r w:rsidR="595E724C" w:rsidRPr="00D52127">
        <w:rPr>
          <w:rFonts w:ascii="Times New Roman" w:hAnsi="Times New Roman" w:cs="Times New Roman"/>
        </w:rPr>
        <w:t xml:space="preserve"> </w:t>
      </w:r>
      <w:r w:rsidR="1BCE0BFA" w:rsidRPr="00D52127">
        <w:rPr>
          <w:rFonts w:ascii="Times New Roman" w:hAnsi="Times New Roman" w:cs="Times New Roman"/>
        </w:rPr>
        <w:t>E</w:t>
      </w:r>
      <w:r w:rsidR="575F80BA" w:rsidRPr="00D52127">
        <w:rPr>
          <w:rFonts w:ascii="Times New Roman" w:hAnsi="Times New Roman" w:cs="Times New Roman"/>
        </w:rPr>
        <w:t>MBASSY OF THE UNITED STATES OF AMERICA</w:t>
      </w:r>
    </w:p>
    <w:p w14:paraId="14CB8640" w14:textId="77777777" w:rsidR="00B76FD5" w:rsidRPr="00D52127" w:rsidRDefault="00B76FD5" w:rsidP="00B76FD5">
      <w:pPr>
        <w:ind w:left="2880"/>
        <w:jc w:val="both"/>
        <w:rPr>
          <w:rFonts w:ascii="Times New Roman" w:hAnsi="Times New Roman" w:cs="Times New Roman"/>
          <w:sz w:val="24"/>
          <w:szCs w:val="24"/>
        </w:rPr>
      </w:pPr>
    </w:p>
    <w:p w14:paraId="51599BD9" w14:textId="77777777" w:rsidR="00B76FD5" w:rsidRPr="00D52127" w:rsidRDefault="00B76FD5" w:rsidP="00B76FD5">
      <w:pPr>
        <w:ind w:left="2880" w:firstLine="720"/>
        <w:jc w:val="center"/>
        <w:rPr>
          <w:rFonts w:ascii="Times New Roman" w:hAnsi="Times New Roman" w:cs="Times New Roman"/>
          <w:sz w:val="24"/>
          <w:szCs w:val="24"/>
        </w:rPr>
      </w:pPr>
    </w:p>
    <w:p w14:paraId="7C0B295A" w14:textId="62F20A8F" w:rsidR="00AA0306" w:rsidRPr="00D52127" w:rsidRDefault="00B76FD5" w:rsidP="00D52127">
      <w:pPr>
        <w:jc w:val="center"/>
        <w:rPr>
          <w:rFonts w:ascii="Times New Roman" w:hAnsi="Times New Roman" w:cs="Times New Roman"/>
          <w:sz w:val="24"/>
          <w:szCs w:val="24"/>
        </w:rPr>
      </w:pPr>
      <w:r w:rsidRPr="00D52127">
        <w:rPr>
          <w:rFonts w:ascii="Times New Roman" w:hAnsi="Times New Roman" w:cs="Times New Roman"/>
          <w:sz w:val="24"/>
          <w:szCs w:val="24"/>
        </w:rPr>
        <w:t>R</w:t>
      </w:r>
      <w:r w:rsidR="575F80BA" w:rsidRPr="00D52127">
        <w:rPr>
          <w:rFonts w:ascii="Times New Roman" w:hAnsi="Times New Roman" w:cs="Times New Roman"/>
          <w:sz w:val="24"/>
          <w:szCs w:val="24"/>
        </w:rPr>
        <w:t>EQUEST FOR QUOTATIONS</w:t>
      </w:r>
    </w:p>
    <w:p w14:paraId="10029F19" w14:textId="1B65EAF0" w:rsidR="00D52127" w:rsidRPr="005926A5" w:rsidRDefault="005926A5" w:rsidP="00B76FD5">
      <w:pPr>
        <w:pStyle w:val="Heading1"/>
        <w:ind w:firstLine="3600"/>
        <w:rPr>
          <w:b w:val="0"/>
        </w:rPr>
      </w:pPr>
      <w:r w:rsidRPr="005926A5">
        <w:rPr>
          <w:rFonts w:eastAsiaTheme="minorEastAsia"/>
          <w:bCs/>
          <w:sz w:val="22"/>
          <w:szCs w:val="22"/>
        </w:rPr>
        <w:t>19AL6026Q0004</w:t>
      </w:r>
      <w:r w:rsidR="595E724C" w:rsidRPr="005926A5">
        <w:rPr>
          <w:b w:val="0"/>
        </w:rPr>
        <w:t xml:space="preserve">              </w:t>
      </w:r>
      <w:r w:rsidR="1747DD9B" w:rsidRPr="005926A5">
        <w:rPr>
          <w:b w:val="0"/>
        </w:rPr>
        <w:t xml:space="preserve">                                       </w:t>
      </w:r>
    </w:p>
    <w:p w14:paraId="2C3C49E7" w14:textId="13285872" w:rsidR="00AA0306" w:rsidRPr="00D52127" w:rsidRDefault="00DE6C41" w:rsidP="00D52127">
      <w:pPr>
        <w:pStyle w:val="Heading1"/>
        <w:ind w:firstLine="3600"/>
        <w:jc w:val="right"/>
        <w:rPr>
          <w:b w:val="0"/>
        </w:rPr>
      </w:pPr>
      <w:r w:rsidRPr="00D52127">
        <w:rPr>
          <w:b w:val="0"/>
        </w:rPr>
        <w:t xml:space="preserve">Tirana </w:t>
      </w:r>
      <w:r w:rsidRPr="00E27CB4">
        <w:rPr>
          <w:b w:val="0"/>
        </w:rPr>
        <w:t xml:space="preserve">on </w:t>
      </w:r>
      <w:r w:rsidR="005926A5">
        <w:rPr>
          <w:b w:val="0"/>
        </w:rPr>
        <w:t>July</w:t>
      </w:r>
      <w:r w:rsidR="00627F4C">
        <w:rPr>
          <w:b w:val="0"/>
        </w:rPr>
        <w:t xml:space="preserve"> </w:t>
      </w:r>
      <w:r w:rsidR="005926A5">
        <w:rPr>
          <w:b w:val="0"/>
        </w:rPr>
        <w:t>15</w:t>
      </w:r>
      <w:r w:rsidR="00627F4C">
        <w:rPr>
          <w:b w:val="0"/>
        </w:rPr>
        <w:t>,</w:t>
      </w:r>
      <w:r w:rsidR="00467F09">
        <w:rPr>
          <w:b w:val="0"/>
        </w:rPr>
        <w:t xml:space="preserve"> 202</w:t>
      </w:r>
      <w:r w:rsidR="00627F4C">
        <w:rPr>
          <w:b w:val="0"/>
        </w:rPr>
        <w:t>6</w:t>
      </w:r>
    </w:p>
    <w:p w14:paraId="1FEBF318" w14:textId="77777777" w:rsidR="00FD491F" w:rsidRPr="00D52127" w:rsidRDefault="00FD491F" w:rsidP="006F21C3">
      <w:pPr>
        <w:rPr>
          <w:rFonts w:ascii="Times New Roman" w:hAnsi="Times New Roman" w:cs="Times New Roman"/>
          <w:sz w:val="24"/>
          <w:szCs w:val="24"/>
        </w:rPr>
      </w:pPr>
    </w:p>
    <w:p w14:paraId="39D9A0D5" w14:textId="77777777" w:rsidR="00BD5067" w:rsidRPr="00CD112E" w:rsidRDefault="00BD5067" w:rsidP="00BD5067">
      <w:pPr>
        <w:spacing w:before="100" w:beforeAutospacing="1" w:after="100" w:afterAutospacing="1"/>
        <w:rPr>
          <w:rFonts w:ascii="Times New Roman" w:eastAsiaTheme="minorHAnsi" w:hAnsi="Times New Roman" w:cs="Times New Roman"/>
          <w:sz w:val="24"/>
          <w:szCs w:val="24"/>
        </w:rPr>
      </w:pPr>
      <w:r w:rsidRPr="00CD112E">
        <w:rPr>
          <w:rFonts w:ascii="Times New Roman" w:hAnsi="Times New Roman" w:cs="Times New Roman"/>
          <w:sz w:val="24"/>
          <w:szCs w:val="24"/>
        </w:rPr>
        <w:t>Dear prospective quoters:</w:t>
      </w:r>
    </w:p>
    <w:p w14:paraId="34ACCF23" w14:textId="501AAE08" w:rsidR="00B30F36" w:rsidRPr="00CD112E" w:rsidRDefault="00BD5067" w:rsidP="004B2B66">
      <w:pPr>
        <w:rPr>
          <w:rFonts w:ascii="Times New Roman" w:hAnsi="Times New Roman" w:cs="Times New Roman"/>
          <w:sz w:val="24"/>
          <w:szCs w:val="24"/>
        </w:rPr>
      </w:pPr>
      <w:r w:rsidRPr="00CD112E">
        <w:rPr>
          <w:rFonts w:ascii="Times New Roman" w:hAnsi="Times New Roman" w:cs="Times New Roman"/>
          <w:sz w:val="24"/>
          <w:szCs w:val="24"/>
        </w:rPr>
        <w:t xml:space="preserve">The U.S. Embassy </w:t>
      </w:r>
      <w:r w:rsidR="00DE6C41" w:rsidRPr="00CD112E">
        <w:rPr>
          <w:rFonts w:ascii="Times New Roman" w:hAnsi="Times New Roman" w:cs="Times New Roman"/>
          <w:sz w:val="24"/>
          <w:szCs w:val="24"/>
        </w:rPr>
        <w:t xml:space="preserve">in Tirana </w:t>
      </w:r>
      <w:r w:rsidR="00F53737" w:rsidRPr="00CD112E">
        <w:rPr>
          <w:rFonts w:ascii="Times New Roman" w:hAnsi="Times New Roman" w:cs="Times New Roman"/>
          <w:sz w:val="24"/>
          <w:szCs w:val="24"/>
        </w:rPr>
        <w:t>invites you to submit a quotation for “</w:t>
      </w:r>
      <w:r w:rsidR="00C33625" w:rsidRPr="00C33625">
        <w:rPr>
          <w:rFonts w:ascii="Times New Roman" w:hAnsi="Times New Roman" w:cs="Times New Roman"/>
          <w:sz w:val="24"/>
          <w:szCs w:val="24"/>
        </w:rPr>
        <w:t>Cleaning services for residences at U.S. Embassy Tirana</w:t>
      </w:r>
      <w:r w:rsidR="0093347B" w:rsidRPr="00470194">
        <w:rPr>
          <w:rFonts w:ascii="Times New Roman" w:hAnsi="Times New Roman" w:cs="Times New Roman"/>
          <w:sz w:val="24"/>
          <w:szCs w:val="24"/>
        </w:rPr>
        <w:t>”</w:t>
      </w:r>
      <w:r w:rsidR="004B2B66" w:rsidRPr="00CD112E">
        <w:rPr>
          <w:rFonts w:ascii="Times New Roman" w:hAnsi="Times New Roman" w:cs="Times New Roman"/>
          <w:sz w:val="24"/>
          <w:szCs w:val="24"/>
        </w:rPr>
        <w:t xml:space="preserve"> </w:t>
      </w:r>
    </w:p>
    <w:p w14:paraId="24DF2975" w14:textId="24930F1E" w:rsidR="00535B15" w:rsidRDefault="00535B15" w:rsidP="00535B15">
      <w:pPr>
        <w:rPr>
          <w:rFonts w:ascii="Times New Roman" w:hAnsi="Times New Roman" w:cs="Times New Roman"/>
          <w:sz w:val="24"/>
          <w:szCs w:val="24"/>
        </w:rPr>
      </w:pPr>
      <w:r w:rsidRPr="00F53737">
        <w:rPr>
          <w:rFonts w:ascii="Times New Roman" w:hAnsi="Times New Roman" w:cs="Times New Roman"/>
          <w:sz w:val="24"/>
          <w:szCs w:val="24"/>
        </w:rPr>
        <w:t xml:space="preserve">If you would like to participate, please </w:t>
      </w:r>
      <w:r>
        <w:rPr>
          <w:rFonts w:ascii="Times New Roman" w:hAnsi="Times New Roman" w:cs="Times New Roman"/>
          <w:sz w:val="24"/>
          <w:szCs w:val="24"/>
        </w:rPr>
        <w:t xml:space="preserve">send an email to </w:t>
      </w:r>
      <w:hyperlink r:id="rId13" w:history="1">
        <w:r w:rsidRPr="006904B0">
          <w:rPr>
            <w:rStyle w:val="Hyperlink"/>
            <w:rFonts w:ascii="Times New Roman" w:hAnsi="Times New Roman" w:cs="Times New Roman"/>
            <w:sz w:val="24"/>
            <w:szCs w:val="24"/>
          </w:rPr>
          <w:t>TiranaBids@state.gov</w:t>
        </w:r>
      </w:hyperlink>
      <w:r>
        <w:rPr>
          <w:rFonts w:ascii="Times New Roman" w:hAnsi="Times New Roman" w:cs="Times New Roman"/>
          <w:sz w:val="24"/>
          <w:szCs w:val="24"/>
        </w:rPr>
        <w:t xml:space="preserve"> to obtain the solicitation package</w:t>
      </w:r>
      <w:r w:rsidR="00975491">
        <w:rPr>
          <w:rFonts w:ascii="Times New Roman" w:hAnsi="Times New Roman" w:cs="Times New Roman"/>
          <w:sz w:val="24"/>
          <w:szCs w:val="24"/>
        </w:rPr>
        <w:t xml:space="preserve"> with technical details.</w:t>
      </w:r>
    </w:p>
    <w:p w14:paraId="20463A62" w14:textId="77777777" w:rsidR="00535B15" w:rsidRPr="00612934" w:rsidRDefault="00535B15" w:rsidP="00535B15">
      <w:pPr>
        <w:rPr>
          <w:rFonts w:ascii="Times New Roman" w:hAnsi="Times New Roman" w:cs="Times New Roman"/>
          <w:sz w:val="24"/>
          <w:szCs w:val="24"/>
        </w:rPr>
      </w:pPr>
      <w:r w:rsidRPr="00612934">
        <w:rPr>
          <w:rFonts w:ascii="Times New Roman" w:hAnsi="Times New Roman" w:cs="Times New Roman"/>
          <w:sz w:val="24"/>
          <w:szCs w:val="24"/>
        </w:rPr>
        <w:t>Proposals must be in English and incomplete proposals will not be accepted.</w:t>
      </w:r>
    </w:p>
    <w:p w14:paraId="27655DE2" w14:textId="77777777" w:rsidR="00F07FE0" w:rsidRPr="00612934" w:rsidRDefault="00F07FE0" w:rsidP="00F07FE0">
      <w:pPr>
        <w:rPr>
          <w:rFonts w:ascii="Times New Roman" w:hAnsi="Times New Roman" w:cs="Times New Roman"/>
          <w:sz w:val="24"/>
          <w:szCs w:val="24"/>
        </w:rPr>
      </w:pPr>
      <w:r w:rsidRPr="00612934">
        <w:rPr>
          <w:rFonts w:ascii="Times New Roman" w:hAnsi="Times New Roman" w:cs="Times New Roman"/>
          <w:sz w:val="24"/>
          <w:szCs w:val="24"/>
        </w:rPr>
        <w:t>The U.S. Government intends to award Blanket Purchase Agreement(s) (BPAs) to those firms that are technically acceptable, responsible, and clearly intend to sell services to the U.S. Government at market prices or below. Interested offerors need to know that the U.S. Government may award multiple BPAs. The U.S. Government will only award to the number of BPAs, the U.S. Government believes is sufficient to meet needs and regulatory competition requirements. The Government may award the BPA(s) based on the initial offers without discussion.</w:t>
      </w:r>
    </w:p>
    <w:p w14:paraId="477556AD" w14:textId="77777777" w:rsidR="00612934" w:rsidRPr="00612934" w:rsidRDefault="00612934" w:rsidP="00612934">
      <w:pPr>
        <w:rPr>
          <w:rFonts w:ascii="Times New Roman" w:hAnsi="Times New Roman" w:cs="Times New Roman"/>
          <w:sz w:val="24"/>
          <w:szCs w:val="24"/>
        </w:rPr>
      </w:pPr>
      <w:r w:rsidRPr="00612934">
        <w:rPr>
          <w:rFonts w:ascii="Times New Roman" w:hAnsi="Times New Roman" w:cs="Times New Roman"/>
          <w:sz w:val="24"/>
          <w:szCs w:val="24"/>
        </w:rPr>
        <w:t xml:space="preserve">The Embassy intends to conduct a pre-quotation conference at the site. The pre-proposal conference will be held on </w:t>
      </w:r>
      <w:r w:rsidRPr="00612934">
        <w:rPr>
          <w:rFonts w:ascii="Times New Roman" w:hAnsi="Times New Roman" w:cs="Times New Roman"/>
          <w:b/>
          <w:bCs/>
          <w:sz w:val="24"/>
          <w:szCs w:val="24"/>
        </w:rPr>
        <w:t>July 23, 2026, at 10.00 am</w:t>
      </w:r>
      <w:r w:rsidRPr="00612934">
        <w:rPr>
          <w:rFonts w:ascii="Times New Roman" w:hAnsi="Times New Roman" w:cs="Times New Roman"/>
          <w:sz w:val="24"/>
          <w:szCs w:val="24"/>
        </w:rPr>
        <w:t xml:space="preserve">, </w:t>
      </w:r>
      <w:r w:rsidRPr="00612934">
        <w:rPr>
          <w:rFonts w:ascii="Times New Roman" w:hAnsi="Times New Roman" w:cs="Times New Roman"/>
          <w:b/>
          <w:bCs/>
          <w:sz w:val="24"/>
          <w:szCs w:val="24"/>
        </w:rPr>
        <w:t>local time (Tirana),</w:t>
      </w:r>
      <w:r w:rsidRPr="00612934">
        <w:rPr>
          <w:rFonts w:ascii="Times New Roman" w:hAnsi="Times New Roman" w:cs="Times New Roman"/>
          <w:sz w:val="24"/>
          <w:szCs w:val="24"/>
        </w:rPr>
        <w:t xml:space="preserve"> at Tuscany villas 1, close to TEG. Prospective offerors/quoters should contact </w:t>
      </w:r>
      <w:hyperlink r:id="rId14" w:history="1">
        <w:r w:rsidRPr="00612934">
          <w:rPr>
            <w:rStyle w:val="Hyperlink"/>
            <w:rFonts w:ascii="Times New Roman" w:hAnsi="Times New Roman" w:cs="Times New Roman"/>
            <w:sz w:val="24"/>
            <w:szCs w:val="24"/>
          </w:rPr>
          <w:t>TiranaBids@state.gov</w:t>
        </w:r>
      </w:hyperlink>
      <w:r w:rsidRPr="00612934">
        <w:rPr>
          <w:rFonts w:ascii="Times New Roman" w:hAnsi="Times New Roman" w:cs="Times New Roman"/>
          <w:iCs/>
          <w:szCs w:val="24"/>
        </w:rPr>
        <w:t xml:space="preserve"> </w:t>
      </w:r>
      <w:r w:rsidRPr="00612934">
        <w:rPr>
          <w:rFonts w:ascii="Times New Roman" w:hAnsi="Times New Roman" w:cs="Times New Roman"/>
          <w:iCs/>
          <w:sz w:val="24"/>
          <w:szCs w:val="24"/>
        </w:rPr>
        <w:t>by July 21, 2026, at 10:00 am</w:t>
      </w:r>
      <w:r w:rsidRPr="00612934" w:rsidDel="00070331">
        <w:rPr>
          <w:rFonts w:ascii="Times New Roman" w:hAnsi="Times New Roman" w:cs="Times New Roman"/>
          <w:b/>
          <w:bCs/>
          <w:i/>
          <w:iCs/>
          <w:sz w:val="24"/>
          <w:szCs w:val="24"/>
        </w:rPr>
        <w:t xml:space="preserve"> </w:t>
      </w:r>
      <w:r w:rsidRPr="00612934">
        <w:rPr>
          <w:rFonts w:ascii="Times New Roman" w:hAnsi="Times New Roman" w:cs="Times New Roman"/>
          <w:sz w:val="24"/>
          <w:szCs w:val="24"/>
        </w:rPr>
        <w:t>for additional information or to arrange entry to the building.</w:t>
      </w:r>
    </w:p>
    <w:p w14:paraId="65B7639C" w14:textId="1E904D80" w:rsidR="00612934" w:rsidRPr="00612934" w:rsidRDefault="00612934" w:rsidP="00612934">
      <w:pPr>
        <w:rPr>
          <w:rFonts w:ascii="Times New Roman" w:hAnsi="Times New Roman" w:cs="Times New Roman"/>
          <w:sz w:val="24"/>
          <w:szCs w:val="24"/>
        </w:rPr>
      </w:pPr>
      <w:r w:rsidRPr="00612934">
        <w:rPr>
          <w:rFonts w:ascii="Times New Roman" w:hAnsi="Times New Roman" w:cs="Times New Roman"/>
          <w:sz w:val="24"/>
          <w:szCs w:val="24"/>
        </w:rPr>
        <w:t xml:space="preserve">Quotations are due by </w:t>
      </w:r>
      <w:r w:rsidRPr="00612934">
        <w:rPr>
          <w:rFonts w:ascii="Times New Roman" w:hAnsi="Times New Roman" w:cs="Times New Roman"/>
          <w:b/>
          <w:iCs/>
          <w:sz w:val="24"/>
          <w:szCs w:val="24"/>
        </w:rPr>
        <w:t>August 3, 2026</w:t>
      </w:r>
      <w:r w:rsidRPr="00612934">
        <w:rPr>
          <w:rFonts w:ascii="Times New Roman" w:hAnsi="Times New Roman" w:cs="Times New Roman"/>
          <w:iCs/>
          <w:sz w:val="24"/>
          <w:szCs w:val="24"/>
        </w:rPr>
        <w:t xml:space="preserve">, </w:t>
      </w:r>
      <w:r w:rsidRPr="00612934">
        <w:rPr>
          <w:rFonts w:ascii="Times New Roman" w:hAnsi="Times New Roman" w:cs="Times New Roman"/>
          <w:b/>
          <w:bCs/>
          <w:iCs/>
          <w:sz w:val="24"/>
          <w:szCs w:val="24"/>
        </w:rPr>
        <w:t>at 10:00</w:t>
      </w:r>
      <w:r w:rsidRPr="00612934">
        <w:rPr>
          <w:rFonts w:ascii="Times New Roman" w:hAnsi="Times New Roman" w:cs="Times New Roman"/>
          <w:sz w:val="24"/>
          <w:szCs w:val="24"/>
        </w:rPr>
        <w:t xml:space="preserve"> </w:t>
      </w:r>
      <w:r w:rsidRPr="00612934">
        <w:rPr>
          <w:rFonts w:ascii="Times New Roman" w:hAnsi="Times New Roman" w:cs="Times New Roman"/>
          <w:b/>
          <w:bCs/>
          <w:sz w:val="24"/>
          <w:szCs w:val="24"/>
        </w:rPr>
        <w:t>am</w:t>
      </w:r>
      <w:r w:rsidRPr="00612934">
        <w:rPr>
          <w:rFonts w:ascii="Times New Roman" w:hAnsi="Times New Roman" w:cs="Times New Roman"/>
          <w:sz w:val="24"/>
          <w:szCs w:val="24"/>
        </w:rPr>
        <w:t xml:space="preserve">, </w:t>
      </w:r>
      <w:r w:rsidRPr="00612934">
        <w:rPr>
          <w:rFonts w:ascii="Times New Roman" w:hAnsi="Times New Roman" w:cs="Times New Roman"/>
          <w:b/>
          <w:bCs/>
          <w:sz w:val="24"/>
          <w:szCs w:val="24"/>
        </w:rPr>
        <w:t>local time (Tirana).</w:t>
      </w:r>
      <w:r w:rsidRPr="00612934">
        <w:rPr>
          <w:rFonts w:ascii="Times New Roman" w:hAnsi="Times New Roman" w:cs="Times New Roman"/>
          <w:sz w:val="24"/>
          <w:szCs w:val="24"/>
        </w:rPr>
        <w:t xml:space="preserve"> No quotations will be accepted after this time. Proposals must be in English and incomplete proposals will not be accepted.</w:t>
      </w:r>
    </w:p>
    <w:p w14:paraId="1DFE7983" w14:textId="77777777" w:rsidR="005963C9" w:rsidRPr="00F53737" w:rsidRDefault="005963C9" w:rsidP="005963C9">
      <w:pPr>
        <w:rPr>
          <w:rFonts w:ascii="Times New Roman" w:hAnsi="Times New Roman" w:cs="Times New Roman"/>
          <w:sz w:val="24"/>
          <w:szCs w:val="24"/>
        </w:rPr>
      </w:pPr>
      <w:r w:rsidRPr="00F53737">
        <w:rPr>
          <w:rFonts w:ascii="Times New Roman" w:hAnsi="Times New Roman" w:cs="Times New Roman"/>
          <w:sz w:val="24"/>
          <w:szCs w:val="24"/>
        </w:rPr>
        <w:t>Further details are announced in the solicitation package.</w:t>
      </w:r>
    </w:p>
    <w:p w14:paraId="03AC06EF" w14:textId="77777777" w:rsidR="002C1F60" w:rsidRPr="00CD112E" w:rsidRDefault="002C1F60" w:rsidP="004B2B66">
      <w:pPr>
        <w:rPr>
          <w:rFonts w:ascii="Times New Roman" w:hAnsi="Times New Roman" w:cs="Times New Roman"/>
          <w:sz w:val="24"/>
          <w:szCs w:val="24"/>
        </w:rPr>
      </w:pPr>
    </w:p>
    <w:p w14:paraId="67874879" w14:textId="2657741C" w:rsidR="00F53737" w:rsidRDefault="00F53737" w:rsidP="00F53737">
      <w:pPr>
        <w:spacing w:before="100" w:beforeAutospacing="1" w:after="100" w:afterAutospacing="1"/>
        <w:rPr>
          <w:rFonts w:ascii="Times New Roman" w:hAnsi="Times New Roman" w:cs="Times New Roman"/>
          <w:sz w:val="24"/>
          <w:szCs w:val="24"/>
        </w:rPr>
      </w:pPr>
    </w:p>
    <w:p w14:paraId="040E19FC" w14:textId="4959C55D" w:rsidR="00F53737" w:rsidRDefault="00F53737" w:rsidP="00F53737">
      <w:pPr>
        <w:spacing w:before="100" w:beforeAutospacing="1" w:after="100" w:afterAutospacing="1"/>
        <w:rPr>
          <w:rFonts w:ascii="Times New Roman" w:hAnsi="Times New Roman" w:cs="Times New Roman"/>
          <w:sz w:val="24"/>
          <w:szCs w:val="24"/>
        </w:rPr>
      </w:pPr>
    </w:p>
    <w:p w14:paraId="13F55B00" w14:textId="77777777" w:rsidR="00F53737" w:rsidRPr="00D52127" w:rsidRDefault="00F53737" w:rsidP="00F53737">
      <w:pPr>
        <w:spacing w:before="100" w:beforeAutospacing="1" w:after="100" w:afterAutospacing="1"/>
        <w:rPr>
          <w:b/>
          <w:bCs/>
        </w:rPr>
      </w:pPr>
    </w:p>
    <w:sectPr w:rsidR="00F53737" w:rsidRPr="00D52127" w:rsidSect="00D52127">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F53F" w14:textId="77777777" w:rsidR="00375EEA" w:rsidRDefault="00375EEA">
      <w:pPr>
        <w:spacing w:after="0" w:line="240" w:lineRule="auto"/>
      </w:pPr>
      <w:r>
        <w:separator/>
      </w:r>
    </w:p>
  </w:endnote>
  <w:endnote w:type="continuationSeparator" w:id="0">
    <w:p w14:paraId="5A8A7C40" w14:textId="77777777" w:rsidR="00375EEA" w:rsidRDefault="00375EEA">
      <w:pPr>
        <w:spacing w:after="0" w:line="240" w:lineRule="auto"/>
      </w:pPr>
      <w:r>
        <w:continuationSeparator/>
      </w:r>
    </w:p>
  </w:endnote>
  <w:endnote w:type="continuationNotice" w:id="1">
    <w:p w14:paraId="23E4F7BF" w14:textId="77777777" w:rsidR="00375EEA" w:rsidRDefault="00375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A636" w14:textId="77777777" w:rsidR="00375EEA" w:rsidRDefault="00375EEA">
      <w:pPr>
        <w:spacing w:after="0" w:line="240" w:lineRule="auto"/>
      </w:pPr>
      <w:r>
        <w:separator/>
      </w:r>
    </w:p>
  </w:footnote>
  <w:footnote w:type="continuationSeparator" w:id="0">
    <w:p w14:paraId="68F2F8B8" w14:textId="77777777" w:rsidR="00375EEA" w:rsidRDefault="00375EEA">
      <w:pPr>
        <w:spacing w:after="0" w:line="240" w:lineRule="auto"/>
      </w:pPr>
      <w:r>
        <w:continuationSeparator/>
      </w:r>
    </w:p>
  </w:footnote>
  <w:footnote w:type="continuationNotice" w:id="1">
    <w:p w14:paraId="4DBA25B2" w14:textId="77777777" w:rsidR="00375EEA" w:rsidRDefault="00375E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1137"/>
    <w:multiLevelType w:val="singleLevel"/>
    <w:tmpl w:val="5A0630B4"/>
    <w:lvl w:ilvl="0">
      <w:start w:val="1"/>
      <w:numFmt w:val="decimal"/>
      <w:lvlText w:val="%1."/>
      <w:lvlJc w:val="left"/>
      <w:pPr>
        <w:tabs>
          <w:tab w:val="num" w:pos="1440"/>
        </w:tabs>
        <w:ind w:left="1440" w:hanging="720"/>
      </w:pPr>
    </w:lvl>
  </w:abstractNum>
  <w:abstractNum w:abstractNumId="2" w15:restartNumberingAfterBreak="0">
    <w:nsid w:val="006541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081090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B5499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78640C6"/>
    <w:multiLevelType w:val="multilevel"/>
    <w:tmpl w:val="4AD07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D2E618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1040B4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4AA69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13A700E"/>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2485207"/>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31F240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4760342"/>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8306245"/>
    <w:multiLevelType w:val="hybridMultilevel"/>
    <w:tmpl w:val="6E0C5B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D2626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BFA56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9A5547"/>
    <w:multiLevelType w:val="singleLevel"/>
    <w:tmpl w:val="B8948396"/>
    <w:lvl w:ilvl="0">
      <w:start w:val="4"/>
      <w:numFmt w:val="lowerLetter"/>
      <w:lvlText w:val="(%1)"/>
      <w:lvlJc w:val="left"/>
      <w:pPr>
        <w:tabs>
          <w:tab w:val="num" w:pos="1110"/>
        </w:tabs>
        <w:ind w:left="1110" w:hanging="390"/>
      </w:pPr>
      <w:rPr>
        <w:rFonts w:hint="default"/>
      </w:rPr>
    </w:lvl>
  </w:abstractNum>
  <w:abstractNum w:abstractNumId="17" w15:restartNumberingAfterBreak="0">
    <w:nsid w:val="2E9006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383A9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5C36F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DDD7B4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5C734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FD51B3"/>
    <w:multiLevelType w:val="hybridMultilevel"/>
    <w:tmpl w:val="21623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064DC"/>
    <w:multiLevelType w:val="hybridMultilevel"/>
    <w:tmpl w:val="353458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0871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6D49D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DA6576E"/>
    <w:multiLevelType w:val="hybridMultilevel"/>
    <w:tmpl w:val="982AF02E"/>
    <w:lvl w:ilvl="0" w:tplc="044662D0">
      <w:start w:val="1"/>
      <w:numFmt w:val="decimal"/>
      <w:lvlText w:val="%1."/>
      <w:lvlJc w:val="left"/>
      <w:pPr>
        <w:tabs>
          <w:tab w:val="num" w:pos="1440"/>
        </w:tabs>
        <w:ind w:left="1440" w:hanging="360"/>
      </w:pPr>
      <w:rPr>
        <w:rFonts w:hint="default"/>
      </w:rPr>
    </w:lvl>
    <w:lvl w:ilvl="1" w:tplc="70B2D5FA">
      <w:start w:val="1"/>
      <w:numFmt w:val="lowerLetter"/>
      <w:lvlText w:val="%2."/>
      <w:lvlJc w:val="left"/>
      <w:pPr>
        <w:tabs>
          <w:tab w:val="num" w:pos="2160"/>
        </w:tabs>
        <w:ind w:left="2160" w:hanging="360"/>
      </w:pPr>
    </w:lvl>
    <w:lvl w:ilvl="2" w:tplc="0409000F"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2365524"/>
    <w:multiLevelType w:val="hybridMultilevel"/>
    <w:tmpl w:val="19F8BCD8"/>
    <w:lvl w:ilvl="0" w:tplc="6A9A0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6320E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C61770D"/>
    <w:multiLevelType w:val="singleLevel"/>
    <w:tmpl w:val="0409000F"/>
    <w:lvl w:ilvl="0">
      <w:start w:val="1"/>
      <w:numFmt w:val="decimal"/>
      <w:lvlText w:val="%1."/>
      <w:lvlJc w:val="left"/>
      <w:pPr>
        <w:tabs>
          <w:tab w:val="num" w:pos="360"/>
        </w:tabs>
        <w:ind w:left="360" w:hanging="360"/>
      </w:pPr>
    </w:lvl>
  </w:abstractNum>
  <w:num w:numId="1" w16cid:durableId="12621022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988257">
    <w:abstractNumId w:val="26"/>
  </w:num>
  <w:num w:numId="3" w16cid:durableId="688602618">
    <w:abstractNumId w:val="27"/>
  </w:num>
  <w:num w:numId="4" w16cid:durableId="720787166">
    <w:abstractNumId w:val="0"/>
    <w:lvlOverride w:ilvl="0">
      <w:lvl w:ilvl="0">
        <w:start w:val="1"/>
        <w:numFmt w:val="bullet"/>
        <w:lvlText w:val=""/>
        <w:legacy w:legacy="1" w:legacySpace="0" w:legacyIndent="360"/>
        <w:lvlJc w:val="left"/>
        <w:pPr>
          <w:ind w:left="360" w:hanging="360"/>
        </w:pPr>
        <w:rPr>
          <w:rFonts w:ascii="Symbol" w:hAnsi="Symbol" w:hint="default"/>
          <w:sz w:val="20"/>
        </w:rPr>
      </w:lvl>
    </w:lvlOverride>
  </w:num>
  <w:num w:numId="5" w16cid:durableId="1681080552">
    <w:abstractNumId w:val="24"/>
  </w:num>
  <w:num w:numId="6" w16cid:durableId="1762800307">
    <w:abstractNumId w:val="15"/>
  </w:num>
  <w:num w:numId="7" w16cid:durableId="1468816798">
    <w:abstractNumId w:val="17"/>
  </w:num>
  <w:num w:numId="8" w16cid:durableId="816994201">
    <w:abstractNumId w:val="21"/>
  </w:num>
  <w:num w:numId="9" w16cid:durableId="1091511798">
    <w:abstractNumId w:val="11"/>
  </w:num>
  <w:num w:numId="10" w16cid:durableId="894782258">
    <w:abstractNumId w:val="20"/>
  </w:num>
  <w:num w:numId="11" w16cid:durableId="1672485150">
    <w:abstractNumId w:val="18"/>
  </w:num>
  <w:num w:numId="12" w16cid:durableId="503668205">
    <w:abstractNumId w:val="9"/>
  </w:num>
  <w:num w:numId="13" w16cid:durableId="31150641">
    <w:abstractNumId w:val="12"/>
  </w:num>
  <w:num w:numId="14" w16cid:durableId="923688786">
    <w:abstractNumId w:val="19"/>
  </w:num>
  <w:num w:numId="15" w16cid:durableId="1928953146">
    <w:abstractNumId w:val="28"/>
  </w:num>
  <w:num w:numId="16" w16cid:durableId="1497183425">
    <w:abstractNumId w:val="2"/>
  </w:num>
  <w:num w:numId="17" w16cid:durableId="1968314091">
    <w:abstractNumId w:val="25"/>
  </w:num>
  <w:num w:numId="18" w16cid:durableId="1941643655">
    <w:abstractNumId w:val="6"/>
  </w:num>
  <w:num w:numId="19" w16cid:durableId="956837575">
    <w:abstractNumId w:val="8"/>
  </w:num>
  <w:num w:numId="20" w16cid:durableId="347409211">
    <w:abstractNumId w:val="3"/>
  </w:num>
  <w:num w:numId="21" w16cid:durableId="1267998647">
    <w:abstractNumId w:val="29"/>
  </w:num>
  <w:num w:numId="22" w16cid:durableId="1686206383">
    <w:abstractNumId w:val="4"/>
  </w:num>
  <w:num w:numId="23" w16cid:durableId="2113086532">
    <w:abstractNumId w:val="7"/>
  </w:num>
  <w:num w:numId="24" w16cid:durableId="737631564">
    <w:abstractNumId w:val="14"/>
  </w:num>
  <w:num w:numId="25" w16cid:durableId="1960916473">
    <w:abstractNumId w:val="10"/>
  </w:num>
  <w:num w:numId="26" w16cid:durableId="1186359272">
    <w:abstractNumId w:val="16"/>
  </w:num>
  <w:num w:numId="27" w16cid:durableId="1702516922">
    <w:abstractNumId w:val="22"/>
  </w:num>
  <w:num w:numId="28" w16cid:durableId="632907613">
    <w:abstractNumId w:val="23"/>
  </w:num>
  <w:num w:numId="29" w16cid:durableId="1986349652">
    <w:abstractNumId w:val="13"/>
  </w:num>
  <w:num w:numId="30" w16cid:durableId="8684186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9E"/>
    <w:rsid w:val="0004217F"/>
    <w:rsid w:val="00042CE3"/>
    <w:rsid w:val="00044165"/>
    <w:rsid w:val="000551F7"/>
    <w:rsid w:val="000856E2"/>
    <w:rsid w:val="000857CD"/>
    <w:rsid w:val="000A6593"/>
    <w:rsid w:val="000B7B23"/>
    <w:rsid w:val="000C6635"/>
    <w:rsid w:val="000D0754"/>
    <w:rsid w:val="000D2846"/>
    <w:rsid w:val="000F4E44"/>
    <w:rsid w:val="00100064"/>
    <w:rsid w:val="00101328"/>
    <w:rsid w:val="00134593"/>
    <w:rsid w:val="001579BE"/>
    <w:rsid w:val="00171BFA"/>
    <w:rsid w:val="00171E48"/>
    <w:rsid w:val="00172E1F"/>
    <w:rsid w:val="001A356A"/>
    <w:rsid w:val="001A376B"/>
    <w:rsid w:val="001A4EFE"/>
    <w:rsid w:val="001A5032"/>
    <w:rsid w:val="001D0500"/>
    <w:rsid w:val="001D37B5"/>
    <w:rsid w:val="001D4891"/>
    <w:rsid w:val="001E129E"/>
    <w:rsid w:val="001E34D7"/>
    <w:rsid w:val="001E3C24"/>
    <w:rsid w:val="001E582B"/>
    <w:rsid w:val="001F2A46"/>
    <w:rsid w:val="00207694"/>
    <w:rsid w:val="00207F6E"/>
    <w:rsid w:val="00213E30"/>
    <w:rsid w:val="0022307D"/>
    <w:rsid w:val="0023750D"/>
    <w:rsid w:val="00240A9C"/>
    <w:rsid w:val="0024459E"/>
    <w:rsid w:val="0025085D"/>
    <w:rsid w:val="00263793"/>
    <w:rsid w:val="00272EAE"/>
    <w:rsid w:val="00277983"/>
    <w:rsid w:val="00282154"/>
    <w:rsid w:val="002C1F60"/>
    <w:rsid w:val="002C4F61"/>
    <w:rsid w:val="002E2547"/>
    <w:rsid w:val="00314564"/>
    <w:rsid w:val="0031490F"/>
    <w:rsid w:val="0032377F"/>
    <w:rsid w:val="00342B4F"/>
    <w:rsid w:val="00375EEA"/>
    <w:rsid w:val="00376D9F"/>
    <w:rsid w:val="00387889"/>
    <w:rsid w:val="00387C78"/>
    <w:rsid w:val="00395782"/>
    <w:rsid w:val="003C6C20"/>
    <w:rsid w:val="003D09FA"/>
    <w:rsid w:val="003D4D53"/>
    <w:rsid w:val="003E022B"/>
    <w:rsid w:val="004030D0"/>
    <w:rsid w:val="00412BBF"/>
    <w:rsid w:val="00431544"/>
    <w:rsid w:val="00433C2C"/>
    <w:rsid w:val="00443708"/>
    <w:rsid w:val="00456B31"/>
    <w:rsid w:val="00467F09"/>
    <w:rsid w:val="00470194"/>
    <w:rsid w:val="004959D7"/>
    <w:rsid w:val="004B0B56"/>
    <w:rsid w:val="004B2B66"/>
    <w:rsid w:val="004D2A1A"/>
    <w:rsid w:val="004F1C6C"/>
    <w:rsid w:val="005006BD"/>
    <w:rsid w:val="0050250A"/>
    <w:rsid w:val="0051174E"/>
    <w:rsid w:val="00513020"/>
    <w:rsid w:val="00530E51"/>
    <w:rsid w:val="00533DB4"/>
    <w:rsid w:val="00535B15"/>
    <w:rsid w:val="005406B4"/>
    <w:rsid w:val="00544F56"/>
    <w:rsid w:val="005451F7"/>
    <w:rsid w:val="00555780"/>
    <w:rsid w:val="0057195D"/>
    <w:rsid w:val="00577295"/>
    <w:rsid w:val="00581363"/>
    <w:rsid w:val="00584204"/>
    <w:rsid w:val="005926A5"/>
    <w:rsid w:val="005963C9"/>
    <w:rsid w:val="005A2315"/>
    <w:rsid w:val="005B7241"/>
    <w:rsid w:val="005D0697"/>
    <w:rsid w:val="005D7CAF"/>
    <w:rsid w:val="005E2150"/>
    <w:rsid w:val="005E271C"/>
    <w:rsid w:val="005E622D"/>
    <w:rsid w:val="005E6765"/>
    <w:rsid w:val="005F25F0"/>
    <w:rsid w:val="00600F8E"/>
    <w:rsid w:val="00604985"/>
    <w:rsid w:val="00612934"/>
    <w:rsid w:val="00616AEA"/>
    <w:rsid w:val="00617576"/>
    <w:rsid w:val="00627F4C"/>
    <w:rsid w:val="00640021"/>
    <w:rsid w:val="00646BD3"/>
    <w:rsid w:val="00647DF8"/>
    <w:rsid w:val="00656F9E"/>
    <w:rsid w:val="00675B73"/>
    <w:rsid w:val="00687ACB"/>
    <w:rsid w:val="006D16C1"/>
    <w:rsid w:val="006E1A40"/>
    <w:rsid w:val="006E3DF2"/>
    <w:rsid w:val="006E7102"/>
    <w:rsid w:val="006F1366"/>
    <w:rsid w:val="006F21C3"/>
    <w:rsid w:val="00715BBB"/>
    <w:rsid w:val="0072204E"/>
    <w:rsid w:val="007332AF"/>
    <w:rsid w:val="00734D52"/>
    <w:rsid w:val="00753653"/>
    <w:rsid w:val="00755521"/>
    <w:rsid w:val="00771B90"/>
    <w:rsid w:val="007763E4"/>
    <w:rsid w:val="00782928"/>
    <w:rsid w:val="00793544"/>
    <w:rsid w:val="007C601B"/>
    <w:rsid w:val="007D226A"/>
    <w:rsid w:val="007F4C75"/>
    <w:rsid w:val="007F69FF"/>
    <w:rsid w:val="00810018"/>
    <w:rsid w:val="00823756"/>
    <w:rsid w:val="008617B6"/>
    <w:rsid w:val="00872C49"/>
    <w:rsid w:val="00887DF1"/>
    <w:rsid w:val="008A3F56"/>
    <w:rsid w:val="008C2919"/>
    <w:rsid w:val="008D61B0"/>
    <w:rsid w:val="00900999"/>
    <w:rsid w:val="00915D01"/>
    <w:rsid w:val="0093110D"/>
    <w:rsid w:val="0093347B"/>
    <w:rsid w:val="009363AE"/>
    <w:rsid w:val="00972E63"/>
    <w:rsid w:val="00975491"/>
    <w:rsid w:val="00976924"/>
    <w:rsid w:val="009A476A"/>
    <w:rsid w:val="009A540E"/>
    <w:rsid w:val="009B079B"/>
    <w:rsid w:val="009B0974"/>
    <w:rsid w:val="009C0EC4"/>
    <w:rsid w:val="009C51E9"/>
    <w:rsid w:val="009C55A5"/>
    <w:rsid w:val="009D214F"/>
    <w:rsid w:val="009D274D"/>
    <w:rsid w:val="009D2D83"/>
    <w:rsid w:val="009D5074"/>
    <w:rsid w:val="009E11E0"/>
    <w:rsid w:val="00A15A47"/>
    <w:rsid w:val="00A4246E"/>
    <w:rsid w:val="00A51CF5"/>
    <w:rsid w:val="00A56D26"/>
    <w:rsid w:val="00A64C48"/>
    <w:rsid w:val="00A702F4"/>
    <w:rsid w:val="00A727AB"/>
    <w:rsid w:val="00A86629"/>
    <w:rsid w:val="00A90E8C"/>
    <w:rsid w:val="00A94581"/>
    <w:rsid w:val="00AA01F7"/>
    <w:rsid w:val="00AA0306"/>
    <w:rsid w:val="00AA7023"/>
    <w:rsid w:val="00AC6595"/>
    <w:rsid w:val="00AD7E9F"/>
    <w:rsid w:val="00AE5074"/>
    <w:rsid w:val="00AF6100"/>
    <w:rsid w:val="00B05A5C"/>
    <w:rsid w:val="00B30F36"/>
    <w:rsid w:val="00B76FD5"/>
    <w:rsid w:val="00B95075"/>
    <w:rsid w:val="00BB2C97"/>
    <w:rsid w:val="00BB7A9A"/>
    <w:rsid w:val="00BC4073"/>
    <w:rsid w:val="00BC6502"/>
    <w:rsid w:val="00BD5067"/>
    <w:rsid w:val="00BE099C"/>
    <w:rsid w:val="00C20E51"/>
    <w:rsid w:val="00C33625"/>
    <w:rsid w:val="00C36990"/>
    <w:rsid w:val="00C51EFB"/>
    <w:rsid w:val="00C635F9"/>
    <w:rsid w:val="00C73ABD"/>
    <w:rsid w:val="00C75949"/>
    <w:rsid w:val="00C76F8C"/>
    <w:rsid w:val="00C9223A"/>
    <w:rsid w:val="00CD112E"/>
    <w:rsid w:val="00CF3C02"/>
    <w:rsid w:val="00CF44A5"/>
    <w:rsid w:val="00D00ED1"/>
    <w:rsid w:val="00D122A8"/>
    <w:rsid w:val="00D207C2"/>
    <w:rsid w:val="00D456D8"/>
    <w:rsid w:val="00D52127"/>
    <w:rsid w:val="00D6006F"/>
    <w:rsid w:val="00D714FE"/>
    <w:rsid w:val="00D77BB7"/>
    <w:rsid w:val="00DA200F"/>
    <w:rsid w:val="00DA3DA4"/>
    <w:rsid w:val="00DE179E"/>
    <w:rsid w:val="00DE3701"/>
    <w:rsid w:val="00DE6C41"/>
    <w:rsid w:val="00E0083E"/>
    <w:rsid w:val="00E05B5E"/>
    <w:rsid w:val="00E174EF"/>
    <w:rsid w:val="00E27CB4"/>
    <w:rsid w:val="00E32B93"/>
    <w:rsid w:val="00E40A22"/>
    <w:rsid w:val="00E505C0"/>
    <w:rsid w:val="00E60D6A"/>
    <w:rsid w:val="00E74A00"/>
    <w:rsid w:val="00E86ADF"/>
    <w:rsid w:val="00E87504"/>
    <w:rsid w:val="00E87D91"/>
    <w:rsid w:val="00EC1FE8"/>
    <w:rsid w:val="00ED51AE"/>
    <w:rsid w:val="00EE3BE7"/>
    <w:rsid w:val="00EE3D21"/>
    <w:rsid w:val="00EF3F31"/>
    <w:rsid w:val="00F07FE0"/>
    <w:rsid w:val="00F44A26"/>
    <w:rsid w:val="00F53737"/>
    <w:rsid w:val="00F82F60"/>
    <w:rsid w:val="00FB4B15"/>
    <w:rsid w:val="00FC700B"/>
    <w:rsid w:val="00FD37E7"/>
    <w:rsid w:val="00FD491F"/>
    <w:rsid w:val="00FE6BED"/>
    <w:rsid w:val="00FF16EF"/>
    <w:rsid w:val="00FF3BEA"/>
    <w:rsid w:val="01E07C95"/>
    <w:rsid w:val="02BE84AF"/>
    <w:rsid w:val="0818716B"/>
    <w:rsid w:val="12FCB6D0"/>
    <w:rsid w:val="16E38A15"/>
    <w:rsid w:val="1747DD9B"/>
    <w:rsid w:val="1BCE0BFA"/>
    <w:rsid w:val="21F971C8"/>
    <w:rsid w:val="25D7A63D"/>
    <w:rsid w:val="2CAE2DD2"/>
    <w:rsid w:val="31C733D7"/>
    <w:rsid w:val="3473EA9C"/>
    <w:rsid w:val="3519960A"/>
    <w:rsid w:val="38017425"/>
    <w:rsid w:val="3A9F0A12"/>
    <w:rsid w:val="3F8E1210"/>
    <w:rsid w:val="3F9028E2"/>
    <w:rsid w:val="40BDA49E"/>
    <w:rsid w:val="4A9CFC72"/>
    <w:rsid w:val="4DE85A9C"/>
    <w:rsid w:val="56D8914B"/>
    <w:rsid w:val="575F80BA"/>
    <w:rsid w:val="595E724C"/>
    <w:rsid w:val="5DD5DADE"/>
    <w:rsid w:val="5E2C67F4"/>
    <w:rsid w:val="61519498"/>
    <w:rsid w:val="68919014"/>
    <w:rsid w:val="6AF683C6"/>
    <w:rsid w:val="6BB95372"/>
    <w:rsid w:val="6EBFEFDD"/>
    <w:rsid w:val="6ED6B234"/>
    <w:rsid w:val="706DD132"/>
    <w:rsid w:val="708FA8AB"/>
    <w:rsid w:val="75B12C34"/>
    <w:rsid w:val="766D3D51"/>
    <w:rsid w:val="7CD2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517DE31"/>
  <w15:docId w15:val="{73E4895B-76D6-4CE3-BC58-1A72146D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1C3"/>
    <w:rPr>
      <w:rFonts w:eastAsiaTheme="minorEastAsia"/>
    </w:rPr>
  </w:style>
  <w:style w:type="paragraph" w:styleId="Heading1">
    <w:name w:val="heading 1"/>
    <w:basedOn w:val="Normal"/>
    <w:next w:val="Normal"/>
    <w:link w:val="Heading1Char"/>
    <w:qFormat/>
    <w:rsid w:val="00C76F8C"/>
    <w:pPr>
      <w:keepNext/>
      <w:spacing w:after="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C76F8C"/>
    <w:pPr>
      <w:keepNext/>
      <w:spacing w:after="0" w:line="240" w:lineRule="auto"/>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nhideWhenUsed/>
    <w:qFormat/>
    <w:rsid w:val="0051174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C76F8C"/>
    <w:pPr>
      <w:keepNext/>
      <w:keepLines/>
      <w:spacing w:before="200" w:after="0" w:line="240" w:lineRule="auto"/>
      <w:outlineLvl w:val="3"/>
    </w:pPr>
    <w:rPr>
      <w:rFonts w:asciiTheme="majorHAnsi" w:eastAsiaTheme="majorEastAsia" w:hAnsiTheme="majorHAnsi" w:cstheme="majorBidi"/>
      <w:b/>
      <w:bCs/>
      <w:i/>
      <w:i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7CD"/>
    <w:pPr>
      <w:spacing w:after="0" w:line="240" w:lineRule="auto"/>
      <w:ind w:left="720"/>
      <w:contextualSpacing/>
    </w:pPr>
    <w:rPr>
      <w:rFonts w:ascii="Times New Roman" w:eastAsia="Batang" w:hAnsi="Times New Roman" w:cs="Times New Roman"/>
      <w:sz w:val="24"/>
      <w:szCs w:val="24"/>
    </w:rPr>
  </w:style>
  <w:style w:type="paragraph" w:styleId="Header">
    <w:name w:val="header"/>
    <w:basedOn w:val="Normal"/>
    <w:link w:val="HeaderChar"/>
    <w:rsid w:val="00C76F8C"/>
    <w:pPr>
      <w:widowControl w:val="0"/>
      <w:tabs>
        <w:tab w:val="center" w:pos="4680"/>
        <w:tab w:val="right" w:pos="9360"/>
      </w:tabs>
      <w:autoSpaceDE w:val="0"/>
      <w:autoSpaceDN w:val="0"/>
      <w:spacing w:after="0" w:line="240" w:lineRule="auto"/>
    </w:pPr>
    <w:rPr>
      <w:rFonts w:ascii="Helvetica" w:eastAsia="Times New Roman" w:hAnsi="Helvetica" w:cs="Helvetica"/>
      <w:kern w:val="22"/>
    </w:rPr>
  </w:style>
  <w:style w:type="character" w:customStyle="1" w:styleId="HeaderChar">
    <w:name w:val="Header Char"/>
    <w:basedOn w:val="DefaultParagraphFont"/>
    <w:link w:val="Header"/>
    <w:rsid w:val="00C76F8C"/>
    <w:rPr>
      <w:rFonts w:ascii="Helvetica" w:eastAsia="Times New Roman" w:hAnsi="Helvetica" w:cs="Helvetica"/>
      <w:kern w:val="22"/>
    </w:rPr>
  </w:style>
  <w:style w:type="character" w:customStyle="1" w:styleId="Heading1Char">
    <w:name w:val="Heading 1 Char"/>
    <w:basedOn w:val="DefaultParagraphFont"/>
    <w:link w:val="Heading1"/>
    <w:rsid w:val="00C76F8C"/>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C76F8C"/>
    <w:rPr>
      <w:rFonts w:ascii="Times New Roman" w:eastAsia="Times New Roman" w:hAnsi="Times New Roman" w:cs="Times New Roman"/>
      <w:b/>
      <w:sz w:val="24"/>
      <w:szCs w:val="20"/>
    </w:rPr>
  </w:style>
  <w:style w:type="character" w:customStyle="1" w:styleId="Heading4Char">
    <w:name w:val="Heading 4 Char"/>
    <w:basedOn w:val="DefaultParagraphFont"/>
    <w:link w:val="Heading4"/>
    <w:semiHidden/>
    <w:rsid w:val="00C76F8C"/>
    <w:rPr>
      <w:rFonts w:asciiTheme="majorHAnsi" w:eastAsiaTheme="majorEastAsia" w:hAnsiTheme="majorHAnsi" w:cstheme="majorBidi"/>
      <w:b/>
      <w:bCs/>
      <w:i/>
      <w:iCs/>
      <w:color w:val="4F81BD" w:themeColor="accent1"/>
      <w:sz w:val="24"/>
      <w:szCs w:val="20"/>
    </w:rPr>
  </w:style>
  <w:style w:type="character" w:styleId="Hyperlink">
    <w:name w:val="Hyperlink"/>
    <w:basedOn w:val="DefaultParagraphFont"/>
    <w:uiPriority w:val="99"/>
    <w:rsid w:val="00C76F8C"/>
    <w:rPr>
      <w:color w:val="0000FF"/>
      <w:u w:val="single"/>
    </w:rPr>
  </w:style>
  <w:style w:type="paragraph" w:styleId="BodyTextIndent">
    <w:name w:val="Body Text Indent"/>
    <w:basedOn w:val="Normal"/>
    <w:link w:val="BodyTextIndentChar"/>
    <w:rsid w:val="00C76F8C"/>
    <w:pPr>
      <w:spacing w:after="0" w:line="240" w:lineRule="auto"/>
      <w:ind w:left="1440" w:hanging="144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76F8C"/>
    <w:rPr>
      <w:rFonts w:ascii="Times New Roman" w:eastAsia="Times New Roman" w:hAnsi="Times New Roman" w:cs="Times New Roman"/>
      <w:sz w:val="24"/>
      <w:szCs w:val="20"/>
    </w:rPr>
  </w:style>
  <w:style w:type="paragraph" w:styleId="BodyText2">
    <w:name w:val="Body Text 2"/>
    <w:basedOn w:val="Normal"/>
    <w:link w:val="BodyText2Char"/>
    <w:rsid w:val="00C76F8C"/>
    <w:pPr>
      <w:spacing w:after="0" w:line="240" w:lineRule="auto"/>
      <w:jc w:val="center"/>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C76F8C"/>
    <w:rPr>
      <w:rFonts w:ascii="Times New Roman" w:eastAsia="Times New Roman" w:hAnsi="Times New Roman" w:cs="Times New Roman"/>
      <w:b/>
      <w:sz w:val="24"/>
      <w:szCs w:val="20"/>
    </w:rPr>
  </w:style>
  <w:style w:type="paragraph" w:styleId="BalloonText">
    <w:name w:val="Balloon Text"/>
    <w:basedOn w:val="Normal"/>
    <w:link w:val="BalloonTextChar"/>
    <w:rsid w:val="00C76F8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76F8C"/>
    <w:rPr>
      <w:rFonts w:ascii="Tahoma" w:eastAsia="Times New Roman" w:hAnsi="Tahoma" w:cs="Tahoma"/>
      <w:sz w:val="16"/>
      <w:szCs w:val="16"/>
    </w:rPr>
  </w:style>
  <w:style w:type="paragraph" w:styleId="NormalWeb">
    <w:name w:val="Normal (Web)"/>
    <w:basedOn w:val="Normal"/>
    <w:uiPriority w:val="99"/>
    <w:unhideWhenUsed/>
    <w:rsid w:val="00C76F8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C76F8C"/>
    <w:pPr>
      <w:spacing w:after="0" w:line="240" w:lineRule="auto"/>
      <w:jc w:val="center"/>
    </w:pPr>
    <w:rPr>
      <w:rFonts w:ascii="CG Times (WN)" w:eastAsia="Times New Roman" w:hAnsi="CG Times (WN)" w:cs="Times New Roman"/>
      <w:b/>
      <w:snapToGrid w:val="0"/>
      <w:sz w:val="24"/>
      <w:szCs w:val="20"/>
      <w:u w:val="single"/>
    </w:rPr>
  </w:style>
  <w:style w:type="character" w:customStyle="1" w:styleId="TitleChar">
    <w:name w:val="Title Char"/>
    <w:basedOn w:val="DefaultParagraphFont"/>
    <w:link w:val="Title"/>
    <w:rsid w:val="00C76F8C"/>
    <w:rPr>
      <w:rFonts w:ascii="CG Times (WN)" w:eastAsia="Times New Roman" w:hAnsi="CG Times (WN)" w:cs="Times New Roman"/>
      <w:b/>
      <w:snapToGrid w:val="0"/>
      <w:sz w:val="24"/>
      <w:szCs w:val="20"/>
      <w:u w:val="single"/>
    </w:rPr>
  </w:style>
  <w:style w:type="character" w:styleId="Emphasis">
    <w:name w:val="Emphasis"/>
    <w:basedOn w:val="DefaultParagraphFont"/>
    <w:uiPriority w:val="20"/>
    <w:qFormat/>
    <w:rsid w:val="00C76F8C"/>
    <w:rPr>
      <w:i/>
      <w:iCs/>
    </w:rPr>
  </w:style>
  <w:style w:type="paragraph" w:customStyle="1" w:styleId="pbody">
    <w:name w:val="pbody"/>
    <w:basedOn w:val="Normal"/>
    <w:rsid w:val="00C76F8C"/>
    <w:pPr>
      <w:spacing w:after="0" w:line="288" w:lineRule="auto"/>
      <w:ind w:firstLine="240"/>
    </w:pPr>
    <w:rPr>
      <w:rFonts w:ascii="Arial" w:eastAsia="Times New Roman" w:hAnsi="Arial" w:cs="Arial"/>
      <w:color w:val="000000"/>
      <w:sz w:val="20"/>
      <w:szCs w:val="20"/>
    </w:rPr>
  </w:style>
  <w:style w:type="paragraph" w:customStyle="1" w:styleId="pbodyctr">
    <w:name w:val="pbodyctr"/>
    <w:basedOn w:val="Normal"/>
    <w:rsid w:val="00C76F8C"/>
    <w:pPr>
      <w:spacing w:before="240" w:after="240" w:line="288" w:lineRule="auto"/>
      <w:jc w:val="center"/>
    </w:pPr>
    <w:rPr>
      <w:rFonts w:ascii="Arial" w:eastAsia="Times New Roman" w:hAnsi="Arial" w:cs="Arial"/>
      <w:color w:val="000000"/>
      <w:sz w:val="20"/>
      <w:szCs w:val="20"/>
    </w:rPr>
  </w:style>
  <w:style w:type="paragraph" w:customStyle="1" w:styleId="pindented1">
    <w:name w:val="pindented1"/>
    <w:basedOn w:val="Normal"/>
    <w:rsid w:val="00C76F8C"/>
    <w:pPr>
      <w:spacing w:after="0" w:line="288" w:lineRule="auto"/>
      <w:ind w:firstLine="480"/>
    </w:pPr>
    <w:rPr>
      <w:rFonts w:ascii="Arial" w:eastAsia="Times New Roman" w:hAnsi="Arial" w:cs="Arial"/>
      <w:color w:val="000000"/>
      <w:sz w:val="20"/>
      <w:szCs w:val="20"/>
    </w:rPr>
  </w:style>
  <w:style w:type="paragraph" w:customStyle="1" w:styleId="pindented2">
    <w:name w:val="pindented2"/>
    <w:basedOn w:val="Normal"/>
    <w:rsid w:val="00C76F8C"/>
    <w:pPr>
      <w:spacing w:after="0" w:line="288" w:lineRule="auto"/>
      <w:ind w:firstLine="720"/>
    </w:pPr>
    <w:rPr>
      <w:rFonts w:ascii="Arial" w:eastAsia="Times New Roman" w:hAnsi="Arial" w:cs="Arial"/>
      <w:color w:val="000000"/>
      <w:sz w:val="20"/>
      <w:szCs w:val="20"/>
    </w:rPr>
  </w:style>
  <w:style w:type="character" w:customStyle="1" w:styleId="Heading3Char">
    <w:name w:val="Heading 3 Char"/>
    <w:basedOn w:val="DefaultParagraphFont"/>
    <w:link w:val="Heading3"/>
    <w:rsid w:val="0051174E"/>
    <w:rPr>
      <w:rFonts w:asciiTheme="majorHAnsi" w:eastAsiaTheme="majorEastAsia" w:hAnsiTheme="majorHAnsi" w:cstheme="majorBidi"/>
      <w:b/>
      <w:bCs/>
      <w:color w:val="4F81BD" w:themeColor="accent1"/>
    </w:rPr>
  </w:style>
  <w:style w:type="paragraph" w:styleId="BodyTextIndent2">
    <w:name w:val="Body Text Indent 2"/>
    <w:basedOn w:val="Normal"/>
    <w:link w:val="BodyTextIndent2Char"/>
    <w:unhideWhenUsed/>
    <w:rsid w:val="0051174E"/>
    <w:pPr>
      <w:spacing w:after="120" w:line="480" w:lineRule="auto"/>
      <w:ind w:left="360"/>
    </w:pPr>
  </w:style>
  <w:style w:type="character" w:customStyle="1" w:styleId="BodyTextIndent2Char">
    <w:name w:val="Body Text Indent 2 Char"/>
    <w:basedOn w:val="DefaultParagraphFont"/>
    <w:link w:val="BodyTextIndent2"/>
    <w:rsid w:val="0051174E"/>
    <w:rPr>
      <w:rFonts w:eastAsiaTheme="minorEastAsia"/>
    </w:rPr>
  </w:style>
  <w:style w:type="paragraph" w:styleId="Footer">
    <w:name w:val="footer"/>
    <w:basedOn w:val="Normal"/>
    <w:link w:val="FooterChar"/>
    <w:uiPriority w:val="99"/>
    <w:unhideWhenUsed/>
    <w:rsid w:val="006F13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366"/>
    <w:rPr>
      <w:rFonts w:eastAsiaTheme="minorEastAsia"/>
    </w:rPr>
  </w:style>
  <w:style w:type="character" w:customStyle="1" w:styleId="brandverydktext1">
    <w:name w:val="brandverydktext1"/>
    <w:basedOn w:val="DefaultParagraphFont"/>
    <w:rsid w:val="005E2150"/>
    <w:rPr>
      <w:rFonts w:ascii="Verdana" w:hAnsi="Verdana" w:hint="default"/>
      <w:i w:val="0"/>
      <w:iCs w:val="0"/>
      <w:color w:val="333366"/>
      <w:sz w:val="17"/>
      <w:szCs w:val="17"/>
    </w:rPr>
  </w:style>
  <w:style w:type="character" w:customStyle="1" w:styleId="apple-converted-space">
    <w:name w:val="apple-converted-space"/>
    <w:rsid w:val="005E2150"/>
  </w:style>
  <w:style w:type="paragraph" w:styleId="NoSpacing">
    <w:name w:val="No Spacing"/>
    <w:uiPriority w:val="1"/>
    <w:qFormat/>
    <w:rsid w:val="005E2150"/>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282154"/>
  </w:style>
  <w:style w:type="character" w:styleId="FollowedHyperlink">
    <w:name w:val="FollowedHyperlink"/>
    <w:basedOn w:val="DefaultParagraphFont"/>
    <w:rsid w:val="00282154"/>
    <w:rPr>
      <w:color w:val="800080"/>
      <w:u w:val="single"/>
    </w:rPr>
  </w:style>
  <w:style w:type="paragraph" w:styleId="BodyText">
    <w:name w:val="Body Text"/>
    <w:basedOn w:val="Normal"/>
    <w:link w:val="BodyTextChar"/>
    <w:rsid w:val="00282154"/>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282154"/>
    <w:rPr>
      <w:rFonts w:ascii="Times New Roman" w:eastAsia="Times New Roman" w:hAnsi="Times New Roman" w:cs="Times New Roman"/>
      <w:color w:val="000000"/>
      <w:sz w:val="24"/>
      <w:szCs w:val="20"/>
    </w:rPr>
  </w:style>
  <w:style w:type="table" w:styleId="TableGrid">
    <w:name w:val="Table Grid"/>
    <w:basedOn w:val="TableNormal"/>
    <w:rsid w:val="002821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282154"/>
    <w:pPr>
      <w:spacing w:after="120"/>
    </w:pPr>
    <w:rPr>
      <w:sz w:val="16"/>
      <w:szCs w:val="16"/>
    </w:rPr>
  </w:style>
  <w:style w:type="character" w:customStyle="1" w:styleId="BodyText3Char">
    <w:name w:val="Body Text 3 Char"/>
    <w:basedOn w:val="DefaultParagraphFont"/>
    <w:link w:val="BodyText3"/>
    <w:uiPriority w:val="99"/>
    <w:semiHidden/>
    <w:rsid w:val="00282154"/>
    <w:rPr>
      <w:rFonts w:eastAsiaTheme="minorEastAsia"/>
      <w:sz w:val="16"/>
      <w:szCs w:val="16"/>
    </w:rPr>
  </w:style>
  <w:style w:type="character" w:customStyle="1" w:styleId="brandverydktext">
    <w:name w:val="brandverydktext"/>
    <w:basedOn w:val="DefaultParagraphFont"/>
    <w:rsid w:val="00D714FE"/>
  </w:style>
  <w:style w:type="character" w:styleId="UnresolvedMention">
    <w:name w:val="Unresolved Mention"/>
    <w:basedOn w:val="DefaultParagraphFont"/>
    <w:uiPriority w:val="99"/>
    <w:semiHidden/>
    <w:unhideWhenUsed/>
    <w:rsid w:val="006E3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8237">
      <w:bodyDiv w:val="1"/>
      <w:marLeft w:val="0"/>
      <w:marRight w:val="0"/>
      <w:marTop w:val="0"/>
      <w:marBottom w:val="0"/>
      <w:divBdr>
        <w:top w:val="none" w:sz="0" w:space="0" w:color="auto"/>
        <w:left w:val="none" w:sz="0" w:space="0" w:color="auto"/>
        <w:bottom w:val="none" w:sz="0" w:space="0" w:color="auto"/>
        <w:right w:val="none" w:sz="0" w:space="0" w:color="auto"/>
      </w:divBdr>
    </w:div>
    <w:div w:id="282081428">
      <w:bodyDiv w:val="1"/>
      <w:marLeft w:val="0"/>
      <w:marRight w:val="0"/>
      <w:marTop w:val="0"/>
      <w:marBottom w:val="0"/>
      <w:divBdr>
        <w:top w:val="none" w:sz="0" w:space="0" w:color="auto"/>
        <w:left w:val="none" w:sz="0" w:space="0" w:color="auto"/>
        <w:bottom w:val="none" w:sz="0" w:space="0" w:color="auto"/>
        <w:right w:val="none" w:sz="0" w:space="0" w:color="auto"/>
      </w:divBdr>
    </w:div>
    <w:div w:id="332489793">
      <w:bodyDiv w:val="1"/>
      <w:marLeft w:val="0"/>
      <w:marRight w:val="0"/>
      <w:marTop w:val="0"/>
      <w:marBottom w:val="0"/>
      <w:divBdr>
        <w:top w:val="none" w:sz="0" w:space="0" w:color="auto"/>
        <w:left w:val="none" w:sz="0" w:space="0" w:color="auto"/>
        <w:bottom w:val="none" w:sz="0" w:space="0" w:color="auto"/>
        <w:right w:val="none" w:sz="0" w:space="0" w:color="auto"/>
      </w:divBdr>
    </w:div>
    <w:div w:id="353767845">
      <w:bodyDiv w:val="1"/>
      <w:marLeft w:val="0"/>
      <w:marRight w:val="0"/>
      <w:marTop w:val="0"/>
      <w:marBottom w:val="0"/>
      <w:divBdr>
        <w:top w:val="none" w:sz="0" w:space="0" w:color="auto"/>
        <w:left w:val="none" w:sz="0" w:space="0" w:color="auto"/>
        <w:bottom w:val="none" w:sz="0" w:space="0" w:color="auto"/>
        <w:right w:val="none" w:sz="0" w:space="0" w:color="auto"/>
      </w:divBdr>
    </w:div>
    <w:div w:id="552883917">
      <w:bodyDiv w:val="1"/>
      <w:marLeft w:val="0"/>
      <w:marRight w:val="0"/>
      <w:marTop w:val="0"/>
      <w:marBottom w:val="0"/>
      <w:divBdr>
        <w:top w:val="none" w:sz="0" w:space="0" w:color="auto"/>
        <w:left w:val="none" w:sz="0" w:space="0" w:color="auto"/>
        <w:bottom w:val="none" w:sz="0" w:space="0" w:color="auto"/>
        <w:right w:val="none" w:sz="0" w:space="0" w:color="auto"/>
      </w:divBdr>
    </w:div>
    <w:div w:id="921567847">
      <w:bodyDiv w:val="1"/>
      <w:marLeft w:val="0"/>
      <w:marRight w:val="0"/>
      <w:marTop w:val="0"/>
      <w:marBottom w:val="0"/>
      <w:divBdr>
        <w:top w:val="none" w:sz="0" w:space="0" w:color="auto"/>
        <w:left w:val="none" w:sz="0" w:space="0" w:color="auto"/>
        <w:bottom w:val="none" w:sz="0" w:space="0" w:color="auto"/>
        <w:right w:val="none" w:sz="0" w:space="0" w:color="auto"/>
      </w:divBdr>
    </w:div>
    <w:div w:id="1256673938">
      <w:bodyDiv w:val="1"/>
      <w:marLeft w:val="0"/>
      <w:marRight w:val="0"/>
      <w:marTop w:val="0"/>
      <w:marBottom w:val="0"/>
      <w:divBdr>
        <w:top w:val="none" w:sz="0" w:space="0" w:color="auto"/>
        <w:left w:val="none" w:sz="0" w:space="0" w:color="auto"/>
        <w:bottom w:val="none" w:sz="0" w:space="0" w:color="auto"/>
        <w:right w:val="none" w:sz="0" w:space="0" w:color="auto"/>
      </w:divBdr>
    </w:div>
    <w:div w:id="1454014437">
      <w:bodyDiv w:val="1"/>
      <w:marLeft w:val="0"/>
      <w:marRight w:val="0"/>
      <w:marTop w:val="0"/>
      <w:marBottom w:val="0"/>
      <w:divBdr>
        <w:top w:val="none" w:sz="0" w:space="0" w:color="auto"/>
        <w:left w:val="none" w:sz="0" w:space="0" w:color="auto"/>
        <w:bottom w:val="none" w:sz="0" w:space="0" w:color="auto"/>
        <w:right w:val="none" w:sz="0" w:space="0" w:color="auto"/>
      </w:divBdr>
    </w:div>
    <w:div w:id="202790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ranaBids@state.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ranaBid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86514CACECBD4889B7C55AC9EA47FC" ma:contentTypeVersion="16" ma:contentTypeDescription="Create a new document." ma:contentTypeScope="" ma:versionID="bb119b64835d2dfe37864e3f234f8c14">
  <xsd:schema xmlns:xsd="http://www.w3.org/2001/XMLSchema" xmlns:xs="http://www.w3.org/2001/XMLSchema" xmlns:p="http://schemas.microsoft.com/office/2006/metadata/properties" xmlns:ns2="d4fad63b-de01-40bd-a325-c7f54e7a8e9c" xmlns:ns3="3bb7f349-328b-448f-b165-cef3b4ea6a4c" targetNamespace="http://schemas.microsoft.com/office/2006/metadata/properties" ma:root="true" ma:fieldsID="2970b30e9d658dc8fd3b6f32d99080c9" ns2:_="" ns3:_="">
    <xsd:import namespace="d4fad63b-de01-40bd-a325-c7f54e7a8e9c"/>
    <xsd:import namespace="3bb7f349-328b-448f-b165-cef3b4ea6a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d63b-de01-40bd-a325-c7f54e7a8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7f349-328b-448f-b165-cef3b4ea6a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77289d-ac0e-4663-ae47-93005f4c0218}" ma:internalName="TaxCatchAll" ma:showField="CatchAllData" ma:web="3bb7f349-328b-448f-b165-cef3b4ea6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fad63b-de01-40bd-a325-c7f54e7a8e9c">
      <Terms xmlns="http://schemas.microsoft.com/office/infopath/2007/PartnerControls"/>
    </lcf76f155ced4ddcb4097134ff3c332f>
    <TaxCatchAll xmlns="3bb7f349-328b-448f-b165-cef3b4ea6a4c" xsi:nil="true"/>
  </documentManagement>
</p:properties>
</file>

<file path=customXml/itemProps1.xml><?xml version="1.0" encoding="utf-8"?>
<ds:datastoreItem xmlns:ds="http://schemas.openxmlformats.org/officeDocument/2006/customXml" ds:itemID="{952A530D-7BC5-4FF4-976E-10E6E6372A79}">
  <ds:schemaRefs>
    <ds:schemaRef ds:uri="http://schemas.openxmlformats.org/officeDocument/2006/bibliography"/>
  </ds:schemaRefs>
</ds:datastoreItem>
</file>

<file path=customXml/itemProps2.xml><?xml version="1.0" encoding="utf-8"?>
<ds:datastoreItem xmlns:ds="http://schemas.openxmlformats.org/officeDocument/2006/customXml" ds:itemID="{12D2C38B-0694-40F6-9146-709DCB0770F8}">
  <ds:schemaRefs>
    <ds:schemaRef ds:uri="http://schemas.microsoft.com/sharepoint/v3/contenttype/forms"/>
  </ds:schemaRefs>
</ds:datastoreItem>
</file>

<file path=customXml/itemProps3.xml><?xml version="1.0" encoding="utf-8"?>
<ds:datastoreItem xmlns:ds="http://schemas.openxmlformats.org/officeDocument/2006/customXml" ds:itemID="{9570D7D3-D5C2-4A2F-911B-98BE0BB33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d63b-de01-40bd-a325-c7f54e7a8e9c"/>
    <ds:schemaRef ds:uri="3bb7f349-328b-448f-b165-cef3b4ea6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640EC-D5F8-47E9-A1EC-7B9E265D6DC3}">
  <ds:schemaRefs>
    <ds:schemaRef ds:uri="http://schemas.microsoft.com/office/2006/metadata/properties"/>
    <ds:schemaRef ds:uri="http://schemas.microsoft.com/office/infopath/2007/PartnerControls"/>
    <ds:schemaRef ds:uri="d4fad63b-de01-40bd-a325-c7f54e7a8e9c"/>
    <ds:schemaRef ds:uri="3bb7f349-328b-448f-b165-cef3b4ea6a4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268</Words>
  <Characters>1533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Elida</dc:creator>
  <cp:keywords/>
  <cp:lastModifiedBy>Lako, Elida (Tirana)</cp:lastModifiedBy>
  <cp:revision>7</cp:revision>
  <cp:lastPrinted>2022-07-29T21:58:00Z</cp:lastPrinted>
  <dcterms:created xsi:type="dcterms:W3CDTF">2026-07-15T21:59:00Z</dcterms:created>
  <dcterms:modified xsi:type="dcterms:W3CDTF">2026-07-15T13:04:00Z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HaxhiS@state.gov</vt:lpwstr>
  </property>
  <property fmtid="{D5CDD505-2E9C-101B-9397-08002B2CF9AE}" pid="5" name="MSIP_Label_1665d9ee-429a-4d5f-97cc-cfb56e044a6e_SetDate">
    <vt:lpwstr>2019-08-22T12:07:33.4005800Z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Extended_MSFT_Method">
    <vt:lpwstr>Manual</vt:lpwstr>
  </property>
  <property fmtid="{D5CDD505-2E9C-101B-9397-08002B2CF9AE}" pid="9" name="Sensitivity">
    <vt:lpwstr>Unclassified</vt:lpwstr>
  </property>
  <property fmtid="{D5CDD505-2E9C-101B-9397-08002B2CF9AE}" pid="10" name="ContentTypeId">
    <vt:lpwstr>0x0101008686514CACECBD4889B7C55AC9EA47FC</vt:lpwstr>
  </property>
  <property fmtid="{D5CDD505-2E9C-101B-9397-08002B2CF9AE}" pid="11" name="Order">
    <vt:r8>5507200</vt:r8>
  </property>
  <property fmtid="{D5CDD505-2E9C-101B-9397-08002B2CF9AE}" pid="12" name="MediaServiceImageTags">
    <vt:lpwstr/>
  </property>
</Properties>
</file>